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07F" w:rsidRPr="00FC157E" w:rsidRDefault="00E1107F" w:rsidP="00E1107F">
      <w:pPr>
        <w:spacing w:after="0"/>
        <w:jc w:val="center"/>
        <w:rPr>
          <w:rFonts w:ascii="Times New Roman" w:hAnsi="Times New Roman" w:cs="Times New Roman"/>
          <w:color w:val="4472C4" w:themeColor="accent1"/>
          <w:sz w:val="32"/>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C157E">
        <w:rPr>
          <w:rFonts w:ascii="Times New Roman" w:hAnsi="Times New Roman" w:cs="Times New Roman"/>
          <w:color w:val="4472C4" w:themeColor="accent1"/>
          <w:sz w:val="32"/>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Муниципальное бюджетное дошкольное образовательное учреждение</w:t>
      </w:r>
    </w:p>
    <w:p w:rsidR="00E1107F" w:rsidRPr="00FC157E" w:rsidRDefault="00E1107F" w:rsidP="00E1107F">
      <w:pPr>
        <w:spacing w:after="0"/>
        <w:jc w:val="center"/>
        <w:rPr>
          <w:rFonts w:ascii="Times New Roman" w:hAnsi="Times New Roman" w:cs="Times New Roman"/>
          <w:color w:val="4472C4" w:themeColor="accent1"/>
          <w:sz w:val="32"/>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C157E">
        <w:rPr>
          <w:rFonts w:ascii="Times New Roman" w:hAnsi="Times New Roman" w:cs="Times New Roman"/>
          <w:color w:val="4472C4" w:themeColor="accent1"/>
          <w:sz w:val="32"/>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«Детский сад № 42»</w:t>
      </w:r>
    </w:p>
    <w:p w:rsidR="00E1107F" w:rsidRPr="00FC157E" w:rsidRDefault="00E1107F" w:rsidP="00E1107F">
      <w:pPr>
        <w:spacing w:after="0"/>
        <w:jc w:val="center"/>
        <w:rPr>
          <w:rFonts w:ascii="Times New Roman" w:hAnsi="Times New Roman" w:cs="Times New Roman"/>
          <w:color w:val="4472C4" w:themeColor="accent1"/>
          <w:sz w:val="32"/>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E1107F" w:rsidRDefault="00E1107F" w:rsidP="00E1107F"/>
    <w:p w:rsidR="00E1107F" w:rsidRDefault="00E1107F" w:rsidP="00E1107F"/>
    <w:p w:rsidR="00E1107F" w:rsidRDefault="00E1107F" w:rsidP="00E1107F"/>
    <w:p w:rsidR="00E1107F" w:rsidRDefault="00E1107F" w:rsidP="00E1107F">
      <w:pPr>
        <w:jc w:val="center"/>
        <w:rPr>
          <w:rFonts w:ascii="Times New Roman" w:hAnsi="Times New Roman" w:cs="Times New Roman"/>
          <w:sz w:val="32"/>
          <w:szCs w:val="32"/>
        </w:rPr>
      </w:pPr>
    </w:p>
    <w:p w:rsidR="00E1107F" w:rsidRDefault="00E1107F" w:rsidP="00E1107F">
      <w:pPr>
        <w:jc w:val="center"/>
        <w:rPr>
          <w:rFonts w:ascii="Times New Roman" w:hAnsi="Times New Roman" w:cs="Times New Roman"/>
          <w:sz w:val="32"/>
          <w:szCs w:val="32"/>
        </w:rPr>
      </w:pPr>
    </w:p>
    <w:p w:rsidR="00E1107F" w:rsidRDefault="00E1107F" w:rsidP="00E1107F">
      <w:pPr>
        <w:jc w:val="center"/>
        <w:rPr>
          <w:rFonts w:ascii="Times New Roman" w:hAnsi="Times New Roman" w:cs="Times New Roman"/>
          <w:sz w:val="32"/>
          <w:szCs w:val="32"/>
        </w:rPr>
      </w:pPr>
    </w:p>
    <w:p w:rsidR="00E1107F" w:rsidRPr="00F247E0" w:rsidRDefault="00E1107F" w:rsidP="00E1107F">
      <w:pPr>
        <w:pStyle w:val="a3"/>
        <w:jc w:val="center"/>
        <w:rPr>
          <w:rFonts w:ascii="Times New Roman" w:hAnsi="Times New Roman" w:cs="Times New Roman"/>
          <w:bCs/>
          <w:color w:val="4472C4" w:themeColor="accent1"/>
          <w:sz w:val="36"/>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247E0">
        <w:rPr>
          <w:rFonts w:ascii="Times New Roman" w:hAnsi="Times New Roman" w:cs="Times New Roman"/>
          <w:bCs/>
          <w:color w:val="4472C4" w:themeColor="accent1"/>
          <w:sz w:val="4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Консультация для родителей </w:t>
      </w:r>
    </w:p>
    <w:p w:rsidR="00E1107F" w:rsidRPr="00B874D6" w:rsidRDefault="00E1107F" w:rsidP="00E1107F">
      <w:pPr>
        <w:pStyle w:val="a3"/>
        <w:jc w:val="center"/>
        <w:rPr>
          <w:rFonts w:ascii="Times New Roman" w:hAnsi="Times New Roman" w:cs="Times New Roman"/>
          <w:bCs/>
          <w:color w:val="4472C4" w:themeColor="accent1"/>
          <w:sz w:val="36"/>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E1107F" w:rsidRPr="00F247E0" w:rsidRDefault="00E1107F" w:rsidP="00E1107F">
      <w:pPr>
        <w:pStyle w:val="c7"/>
        <w:shd w:val="clear" w:color="auto" w:fill="FFFFFF"/>
        <w:spacing w:before="0" w:beforeAutospacing="0" w:after="0" w:afterAutospacing="0"/>
        <w:jc w:val="center"/>
        <w:rPr>
          <w:rStyle w:val="c4"/>
          <w:rFonts w:asciiTheme="minorHAnsi" w:hAnsiTheme="minorHAnsi" w:cstheme="minorHAnsi"/>
          <w:b/>
          <w:bCs/>
          <w:color w:val="F7CAAC" w:themeColor="accent2" w:themeTint="66"/>
          <w:sz w:val="56"/>
          <w:szCs w:val="56"/>
          <w14:textOutline w14:w="11112" w14:cap="flat" w14:cmpd="sng" w14:algn="ctr">
            <w14:solidFill>
              <w14:schemeClr w14:val="accent2"/>
            </w14:solidFill>
            <w14:prstDash w14:val="solid"/>
            <w14:round/>
          </w14:textOutline>
        </w:rPr>
      </w:pPr>
      <w:r w:rsidRPr="00F247E0">
        <w:rPr>
          <w:rStyle w:val="c4"/>
          <w:rFonts w:asciiTheme="minorHAnsi" w:hAnsiTheme="minorHAnsi" w:cstheme="minorHAnsi"/>
          <w:b/>
          <w:bCs/>
          <w:color w:val="F7CAAC" w:themeColor="accent2" w:themeTint="66"/>
          <w:sz w:val="56"/>
          <w:szCs w:val="56"/>
          <w14:textOutline w14:w="11112" w14:cap="flat" w14:cmpd="sng" w14:algn="ctr">
            <w14:solidFill>
              <w14:schemeClr w14:val="accent2"/>
            </w14:solidFill>
            <w14:prstDash w14:val="solid"/>
            <w14:round/>
          </w14:textOutline>
        </w:rPr>
        <w:t>«Роль художественной литературы в развитии речи детей старшего дошкольного возраста»</w:t>
      </w:r>
    </w:p>
    <w:p w:rsidR="00E1107F" w:rsidRDefault="00E1107F" w:rsidP="00E1107F">
      <w:pPr>
        <w:jc w:val="center"/>
        <w:rPr>
          <w:rFonts w:ascii="Times New Roman" w:eastAsia="Times New Roman" w:hAnsi="Times New Roman" w:cs="Times New Roman"/>
          <w:bCs/>
          <w:color w:val="F7CAAC" w:themeColor="accent2" w:themeTint="66"/>
          <w:sz w:val="44"/>
          <w:szCs w:val="28"/>
          <w14:textOutline w14:w="11112" w14:cap="flat" w14:cmpd="sng" w14:algn="ctr">
            <w14:solidFill>
              <w14:schemeClr w14:val="accent2"/>
            </w14:solidFill>
            <w14:prstDash w14:val="solid"/>
            <w14:round/>
          </w14:textOutline>
        </w:rPr>
      </w:pPr>
    </w:p>
    <w:p w:rsidR="00E1107F" w:rsidRDefault="00E1107F" w:rsidP="00E1107F">
      <w:pPr>
        <w:jc w:val="center"/>
        <w:rPr>
          <w:rFonts w:ascii="Times New Roman" w:eastAsia="Times New Roman" w:hAnsi="Times New Roman" w:cs="Times New Roman"/>
          <w:bCs/>
          <w:color w:val="F7CAAC" w:themeColor="accent2" w:themeTint="66"/>
          <w:sz w:val="44"/>
          <w:szCs w:val="28"/>
          <w14:textOutline w14:w="11112" w14:cap="flat" w14:cmpd="sng" w14:algn="ctr">
            <w14:solidFill>
              <w14:schemeClr w14:val="accent2"/>
            </w14:solidFill>
            <w14:prstDash w14:val="solid"/>
            <w14:round/>
          </w14:textOutline>
        </w:rPr>
      </w:pPr>
    </w:p>
    <w:p w:rsidR="00E1107F" w:rsidRDefault="00E1107F" w:rsidP="00E1107F">
      <w:pPr>
        <w:jc w:val="center"/>
        <w:rPr>
          <w:rFonts w:ascii="Times New Roman" w:hAnsi="Times New Roman" w:cs="Times New Roman"/>
          <w:sz w:val="28"/>
          <w:szCs w:val="28"/>
        </w:rPr>
      </w:pPr>
    </w:p>
    <w:p w:rsidR="00E1107F" w:rsidRDefault="00E1107F" w:rsidP="00E1107F">
      <w:pPr>
        <w:jc w:val="center"/>
        <w:rPr>
          <w:rFonts w:ascii="Times New Roman" w:hAnsi="Times New Roman" w:cs="Times New Roman"/>
          <w:sz w:val="28"/>
          <w:szCs w:val="28"/>
        </w:rPr>
      </w:pPr>
    </w:p>
    <w:p w:rsidR="00E1107F" w:rsidRDefault="00E1107F" w:rsidP="00E1107F">
      <w:pPr>
        <w:jc w:val="center"/>
        <w:rPr>
          <w:rFonts w:ascii="Times New Roman" w:hAnsi="Times New Roman" w:cs="Times New Roman"/>
          <w:sz w:val="28"/>
          <w:szCs w:val="28"/>
        </w:rPr>
      </w:pPr>
    </w:p>
    <w:p w:rsidR="00E1107F" w:rsidRPr="00A75D0E" w:rsidRDefault="00E1107F" w:rsidP="00E1107F">
      <w:pPr>
        <w:jc w:val="right"/>
        <w:rPr>
          <w:rFonts w:ascii="Times New Roman" w:hAnsi="Times New Roman" w:cs="Times New Roman"/>
          <w:color w:val="4472C4" w:themeColor="accent1"/>
          <w:sz w:val="36"/>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imes New Roman" w:hAnsi="Times New Roman" w:cs="Times New Roman"/>
          <w:color w:val="4472C4" w:themeColor="accent1"/>
          <w:sz w:val="32"/>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Автор</w:t>
      </w:r>
      <w:r w:rsidRPr="00A75D0E">
        <w:rPr>
          <w:rFonts w:ascii="Times New Roman" w:hAnsi="Times New Roman" w:cs="Times New Roman"/>
          <w:color w:val="4472C4" w:themeColor="accent1"/>
          <w:sz w:val="32"/>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воспитатель Царапкина В.И.</w:t>
      </w:r>
    </w:p>
    <w:p w:rsidR="00E1107F" w:rsidRDefault="00E1107F" w:rsidP="00E1107F">
      <w:pPr>
        <w:jc w:val="center"/>
        <w:rPr>
          <w:rFonts w:ascii="Times New Roman" w:hAnsi="Times New Roman" w:cs="Times New Roman"/>
          <w:color w:val="4472C4" w:themeColor="accent1"/>
          <w:sz w:val="32"/>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E1107F" w:rsidRDefault="00E1107F" w:rsidP="00E1107F">
      <w:pPr>
        <w:jc w:val="center"/>
        <w:rPr>
          <w:rFonts w:ascii="Times New Roman" w:hAnsi="Times New Roman" w:cs="Times New Roman"/>
          <w:color w:val="4472C4" w:themeColor="accent1"/>
          <w:sz w:val="32"/>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E1107F" w:rsidRPr="00A75D0E" w:rsidRDefault="00E1107F" w:rsidP="00E1107F">
      <w:pPr>
        <w:jc w:val="center"/>
        <w:rPr>
          <w:rFonts w:ascii="Times New Roman" w:hAnsi="Times New Roman" w:cs="Times New Roman"/>
          <w:color w:val="4472C4" w:themeColor="accent1"/>
          <w:sz w:val="32"/>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E1107F" w:rsidRPr="00A75D0E" w:rsidRDefault="00E1107F" w:rsidP="00E1107F">
      <w:pPr>
        <w:jc w:val="center"/>
        <w:rPr>
          <w:rFonts w:ascii="Times New Roman" w:hAnsi="Times New Roman" w:cs="Times New Roman"/>
          <w:color w:val="4472C4" w:themeColor="accent1"/>
          <w:sz w:val="32"/>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E1107F" w:rsidRPr="00B874D6" w:rsidRDefault="00E1107F" w:rsidP="00E1107F">
      <w:pPr>
        <w:pStyle w:val="a3"/>
        <w:jc w:val="center"/>
        <w:rPr>
          <w:rFonts w:ascii="Times New Roman" w:hAnsi="Times New Roman" w:cs="Times New Roman"/>
          <w:color w:val="4472C4" w:themeColor="accent1"/>
          <w:sz w:val="32"/>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spellStart"/>
      <w:r>
        <w:rPr>
          <w:rFonts w:ascii="Times New Roman" w:hAnsi="Times New Roman" w:cs="Times New Roman"/>
          <w:color w:val="4472C4" w:themeColor="accent1"/>
          <w:sz w:val="32"/>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г.Саров</w:t>
      </w:r>
      <w:proofErr w:type="spellEnd"/>
      <w:r>
        <w:rPr>
          <w:rFonts w:ascii="Times New Roman" w:hAnsi="Times New Roman" w:cs="Times New Roman"/>
          <w:color w:val="4472C4" w:themeColor="accent1"/>
          <w:sz w:val="32"/>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A75D0E">
        <w:rPr>
          <w:rFonts w:ascii="Times New Roman" w:hAnsi="Times New Roman" w:cs="Times New Roman"/>
          <w:color w:val="4472C4" w:themeColor="accent1"/>
          <w:sz w:val="32"/>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w:t>
      </w:r>
      <w:r>
        <w:rPr>
          <w:rFonts w:ascii="Times New Roman" w:hAnsi="Times New Roman" w:cs="Times New Roman"/>
          <w:color w:val="4472C4" w:themeColor="accent1"/>
          <w:sz w:val="32"/>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Pr="00A75D0E">
        <w:rPr>
          <w:rFonts w:ascii="Times New Roman" w:hAnsi="Times New Roman" w:cs="Times New Roman"/>
          <w:color w:val="4472C4" w:themeColor="accent1"/>
          <w:sz w:val="32"/>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г.</w:t>
      </w:r>
    </w:p>
    <w:p w:rsidR="00E1107F" w:rsidRPr="00A82032" w:rsidRDefault="00E1107F" w:rsidP="00E1107F">
      <w:pPr>
        <w:pStyle w:val="c7"/>
        <w:shd w:val="clear" w:color="auto" w:fill="FFFFFF"/>
        <w:spacing w:before="0" w:beforeAutospacing="0" w:after="0" w:afterAutospacing="0"/>
        <w:jc w:val="center"/>
        <w:rPr>
          <w:rFonts w:asciiTheme="minorHAnsi" w:hAnsiTheme="minorHAnsi" w:cstheme="minorHAnsi"/>
          <w:color w:val="000000"/>
          <w:sz w:val="36"/>
          <w:szCs w:val="28"/>
        </w:rPr>
      </w:pPr>
      <w:r w:rsidRPr="00A82032">
        <w:rPr>
          <w:rStyle w:val="c4"/>
          <w:rFonts w:asciiTheme="minorHAnsi" w:hAnsiTheme="minorHAnsi" w:cstheme="minorHAnsi"/>
          <w:b/>
          <w:bCs/>
          <w:color w:val="000000"/>
          <w:sz w:val="36"/>
          <w:szCs w:val="28"/>
        </w:rPr>
        <w:lastRenderedPageBreak/>
        <w:t xml:space="preserve">Консультация для родителей </w:t>
      </w:r>
    </w:p>
    <w:p w:rsidR="00E1107F" w:rsidRPr="00A82032" w:rsidRDefault="00E1107F" w:rsidP="00E1107F">
      <w:pPr>
        <w:pStyle w:val="c7"/>
        <w:shd w:val="clear" w:color="auto" w:fill="FFFFFF"/>
        <w:spacing w:before="0" w:beforeAutospacing="0" w:after="0" w:afterAutospacing="0"/>
        <w:jc w:val="center"/>
        <w:rPr>
          <w:rStyle w:val="c4"/>
          <w:rFonts w:asciiTheme="minorHAnsi" w:hAnsiTheme="minorHAnsi" w:cstheme="minorHAnsi"/>
          <w:b/>
          <w:bCs/>
          <w:color w:val="000000"/>
          <w:sz w:val="36"/>
          <w:szCs w:val="28"/>
        </w:rPr>
      </w:pPr>
      <w:r w:rsidRPr="00A82032">
        <w:rPr>
          <w:rStyle w:val="c4"/>
          <w:rFonts w:asciiTheme="minorHAnsi" w:hAnsiTheme="minorHAnsi" w:cstheme="minorHAnsi"/>
          <w:b/>
          <w:bCs/>
          <w:color w:val="000000"/>
          <w:sz w:val="36"/>
          <w:szCs w:val="28"/>
        </w:rPr>
        <w:t>«Роль художественной литературы в развитии речи детей старшего дошкольного возраста»</w:t>
      </w:r>
    </w:p>
    <w:p w:rsidR="00E1107F" w:rsidRPr="00A82032" w:rsidRDefault="00E1107F" w:rsidP="00E1107F">
      <w:pPr>
        <w:pStyle w:val="c7"/>
        <w:shd w:val="clear" w:color="auto" w:fill="FFFFFF"/>
        <w:spacing w:before="0" w:beforeAutospacing="0" w:after="0" w:afterAutospacing="0"/>
        <w:jc w:val="center"/>
        <w:rPr>
          <w:rFonts w:asciiTheme="minorHAnsi" w:hAnsiTheme="minorHAnsi" w:cstheme="minorHAnsi"/>
          <w:color w:val="000000"/>
          <w:sz w:val="36"/>
          <w:szCs w:val="28"/>
        </w:rPr>
      </w:pPr>
    </w:p>
    <w:p w:rsidR="00E1107F" w:rsidRPr="005410F5" w:rsidRDefault="00E1107F" w:rsidP="00E1107F">
      <w:pPr>
        <w:pStyle w:val="c1"/>
        <w:shd w:val="clear" w:color="auto" w:fill="FFFFFF"/>
        <w:spacing w:before="0" w:beforeAutospacing="0" w:after="0" w:afterAutospacing="0"/>
        <w:rPr>
          <w:rStyle w:val="c0"/>
          <w:rFonts w:asciiTheme="minorHAnsi" w:hAnsiTheme="minorHAnsi" w:cstheme="minorHAnsi"/>
          <w:color w:val="000000"/>
          <w:sz w:val="28"/>
          <w:szCs w:val="28"/>
        </w:rPr>
      </w:pPr>
      <w:r>
        <w:rPr>
          <w:noProof/>
        </w:rPr>
        <w:drawing>
          <wp:anchor distT="0" distB="0" distL="114300" distR="114300" simplePos="0" relativeHeight="251659264" behindDoc="0" locked="0" layoutInCell="1" allowOverlap="1" wp14:anchorId="1CC0A5FA" wp14:editId="25AC330D">
            <wp:simplePos x="0" y="0"/>
            <wp:positionH relativeFrom="column">
              <wp:posOffset>1242</wp:posOffset>
            </wp:positionH>
            <wp:positionV relativeFrom="paragraph">
              <wp:posOffset>-2153</wp:posOffset>
            </wp:positionV>
            <wp:extent cx="1431290" cy="1415415"/>
            <wp:effectExtent l="0" t="0" r="0" b="0"/>
            <wp:wrapSquare wrapText="bothSides"/>
            <wp:docPr id="2" name="Рисунок 2" descr="https://chebarkul-biblio.chel.muzkult.ru/media/2020/06/15/1254663559/1146282-Clipart-Of-A-Blue-Quill-Pen-And-_oyalty-Free-Vector-Illust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hebarkul-biblio.chel.muzkult.ru/media/2020/06/15/1254663559/1146282-Clipart-Of-A-Blue-Quill-Pen-And-_oyalty-Free-Vector-Illustration.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31290" cy="1415415"/>
                    </a:xfrm>
                    <a:prstGeom prst="rect">
                      <a:avLst/>
                    </a:prstGeom>
                    <a:noFill/>
                    <a:ln>
                      <a:noFill/>
                    </a:ln>
                  </pic:spPr>
                </pic:pic>
              </a:graphicData>
            </a:graphic>
          </wp:anchor>
        </w:drawing>
      </w:r>
      <w:r w:rsidRPr="005410F5">
        <w:rPr>
          <w:rStyle w:val="c0"/>
          <w:rFonts w:asciiTheme="minorHAnsi" w:hAnsiTheme="minorHAnsi" w:cstheme="minorHAnsi"/>
          <w:color w:val="000000"/>
          <w:sz w:val="28"/>
          <w:szCs w:val="28"/>
        </w:rPr>
        <w:t>П</w:t>
      </w:r>
      <w:bookmarkStart w:id="0" w:name="_GoBack"/>
      <w:r w:rsidRPr="005410F5">
        <w:rPr>
          <w:rStyle w:val="c0"/>
          <w:rFonts w:asciiTheme="minorHAnsi" w:hAnsiTheme="minorHAnsi" w:cstheme="minorHAnsi"/>
          <w:color w:val="000000"/>
          <w:sz w:val="28"/>
          <w:szCs w:val="28"/>
        </w:rPr>
        <w:t>одготовила воспитатель Царапкина В. И.</w:t>
      </w:r>
    </w:p>
    <w:bookmarkEnd w:id="0"/>
    <w:p w:rsidR="00E1107F" w:rsidRPr="005410F5" w:rsidRDefault="00E1107F" w:rsidP="00E1107F">
      <w:pPr>
        <w:pStyle w:val="c1"/>
        <w:shd w:val="clear" w:color="auto" w:fill="FFFFFF"/>
        <w:spacing w:before="0" w:beforeAutospacing="0" w:after="0" w:afterAutospacing="0"/>
        <w:jc w:val="right"/>
        <w:rPr>
          <w:rStyle w:val="c0"/>
          <w:rFonts w:asciiTheme="minorHAnsi" w:hAnsiTheme="minorHAnsi" w:cstheme="minorHAnsi"/>
          <w:color w:val="000000"/>
          <w:sz w:val="28"/>
          <w:szCs w:val="28"/>
        </w:rPr>
      </w:pPr>
    </w:p>
    <w:p w:rsidR="00E1107F" w:rsidRPr="005410F5" w:rsidRDefault="00E1107F" w:rsidP="00E1107F">
      <w:pPr>
        <w:pStyle w:val="c1"/>
        <w:shd w:val="clear" w:color="auto" w:fill="FFFFFF"/>
        <w:spacing w:before="0" w:beforeAutospacing="0" w:after="0" w:afterAutospacing="0"/>
        <w:jc w:val="right"/>
        <w:rPr>
          <w:rFonts w:asciiTheme="minorHAnsi" w:hAnsiTheme="minorHAnsi" w:cstheme="minorHAnsi"/>
          <w:color w:val="000000"/>
          <w:sz w:val="28"/>
          <w:szCs w:val="28"/>
        </w:rPr>
      </w:pPr>
    </w:p>
    <w:p w:rsidR="00E1107F" w:rsidRPr="005410F5" w:rsidRDefault="00E1107F" w:rsidP="00E1107F">
      <w:pPr>
        <w:pStyle w:val="c3"/>
        <w:shd w:val="clear" w:color="auto" w:fill="FFFFFF"/>
        <w:spacing w:before="0" w:beforeAutospacing="0" w:after="0" w:afterAutospacing="0"/>
        <w:ind w:firstLine="708"/>
        <w:jc w:val="both"/>
        <w:rPr>
          <w:rFonts w:asciiTheme="minorHAnsi" w:hAnsiTheme="minorHAnsi" w:cstheme="minorHAnsi"/>
          <w:color w:val="000000"/>
          <w:sz w:val="28"/>
          <w:szCs w:val="28"/>
        </w:rPr>
      </w:pPr>
      <w:r w:rsidRPr="005410F5">
        <w:rPr>
          <w:rStyle w:val="c0"/>
          <w:rFonts w:asciiTheme="minorHAnsi" w:hAnsiTheme="minorHAnsi" w:cstheme="minorHAnsi"/>
          <w:color w:val="000000"/>
          <w:sz w:val="28"/>
          <w:szCs w:val="28"/>
        </w:rPr>
        <w:t>Художественная литература сопровождает человека с первых лет его жизни. Литературное произведение выступает перед ребенком в единстве содержания и художественной формы. Восприятие литературного произведения будет полноценным только при условии, если ребенок к нему подготовлен. А для этого необходимо обратить внимание детей не только на содержание, но и на выразительные средства языка сказки, рассказа, стихотворения и других произведений художественной литературы. Постепенно у детей вырабатывается изобретательное отношение к литературным произведениям, формируется художественный вкус. В старшем дошкольном возрасте дошкольники способны понимать идею, содержание и выразительные средства языка, осознавать прекрасное значение слов и словосочетаний. Все последующее знакомство с огромным литературным наследием будет опираться на фундамент, который мы закладываем в дошкольном детстве. Основной моей задачей стало привить детям любовь к художественному слову, уважение к книге. При анализе любого литературного текста соблюдала чувство меры и правильно сочетала вопросы по содержанию с вопросами по художественной форме. Проблема восприятия литературных произведений разных жанров детьми дошкольного возраста сложна и многоаспектна. Ребенок проходит длительный путь от наивного участия в изображаемых событиях до более сложных форм эстетического восприятия. Исследователи обратили внимание на характерные особенности понимания дошкольниками содержания и художественной формы литературных произведений. Это, прежде всего конкретность мышления, небольшой жизненный опыт, непосредственное отношение к действительности. Поэтому и подчеркивается, что только на определенной ступени развития и лишь в результате целенаправленного восприятия возможно формирование эстетического восприятия, и на этой основе – развитие детского художественного творчества. На основе анализа литературного произведения в единстве его содержания и художественной формы, а также в активном освоении средств художественной выразительности дети овладевают способностью передавать в образном слове определенное содержание.</w:t>
      </w:r>
    </w:p>
    <w:p w:rsidR="00E1107F" w:rsidRPr="005410F5" w:rsidRDefault="00E1107F" w:rsidP="00E1107F">
      <w:pPr>
        <w:pStyle w:val="c3"/>
        <w:shd w:val="clear" w:color="auto" w:fill="FFFFFF"/>
        <w:spacing w:before="0" w:beforeAutospacing="0" w:after="0" w:afterAutospacing="0"/>
        <w:ind w:firstLine="708"/>
        <w:jc w:val="both"/>
        <w:rPr>
          <w:rFonts w:asciiTheme="minorHAnsi" w:hAnsiTheme="minorHAnsi" w:cstheme="minorHAnsi"/>
          <w:color w:val="000000"/>
          <w:sz w:val="28"/>
          <w:szCs w:val="28"/>
        </w:rPr>
      </w:pPr>
      <w:r w:rsidRPr="005410F5">
        <w:rPr>
          <w:rStyle w:val="c0"/>
          <w:rFonts w:asciiTheme="minorHAnsi" w:hAnsiTheme="minorHAnsi" w:cstheme="minorHAnsi"/>
          <w:color w:val="000000"/>
          <w:sz w:val="28"/>
          <w:szCs w:val="28"/>
        </w:rPr>
        <w:lastRenderedPageBreak/>
        <w:t>Культура речи – явление многоаспектное, главным ее результатом считается умение говорить в соответствии с нормами литературного языка; это понятие включает в себя все элементы, способствующие точной, ясной и эмоциональной передаче мыслей и чувств в процессе общения. Правильность и коммуникативная целесообразность речи считаются основными ступенями овладения литературным языком. Развитие образной речи необходимо рассматривать в нескольких направлениях: как работу над овладением детьми всеми сторонами речи (фонетической, лексической, грамматической, восприятием разнообразных жанров литературных и фольклорных произведений и как формирование языкового оформления самостоятельного связного высказывания.</w:t>
      </w:r>
    </w:p>
    <w:p w:rsidR="00E1107F" w:rsidRPr="005410F5" w:rsidRDefault="00E1107F" w:rsidP="00E1107F">
      <w:pPr>
        <w:pStyle w:val="c3"/>
        <w:shd w:val="clear" w:color="auto" w:fill="FFFFFF"/>
        <w:spacing w:before="0" w:beforeAutospacing="0" w:after="0" w:afterAutospacing="0"/>
        <w:ind w:firstLine="708"/>
        <w:jc w:val="both"/>
        <w:rPr>
          <w:rFonts w:asciiTheme="minorHAnsi" w:hAnsiTheme="minorHAnsi" w:cstheme="minorHAnsi"/>
          <w:color w:val="000000"/>
          <w:sz w:val="28"/>
          <w:szCs w:val="28"/>
        </w:rPr>
      </w:pPr>
      <w:r w:rsidRPr="005410F5">
        <w:rPr>
          <w:rStyle w:val="c0"/>
          <w:rFonts w:asciiTheme="minorHAnsi" w:hAnsiTheme="minorHAnsi" w:cstheme="minorHAnsi"/>
          <w:color w:val="000000"/>
          <w:sz w:val="28"/>
          <w:szCs w:val="28"/>
        </w:rPr>
        <w:t>Произведения художественной литературы и устного народного творчества, в том числе и малые литературные формы (пословицы, поговорки, фразеологизмы, загадки, скороговорки, являются важнейшими источниками развития выразительности детской речи. Показателем богатства речи является не только достаточный объем активного словаря, но и разнообразие используемых словосочетаний, синтаксических конструкций, а также звуковое (выразительное) оформление связного высказывания. В связи с этим и прослеживается связь каждой речевой задачи с развитием образности речи. Так, лексическая работа, направленная на понимание смыслового богатства слова, помогает ребенку находить точное слово в построении высказывания, а уместность употребления слова может подчеркнуть его образность. В формировании грамматического строя речи в плане образности особое значение приобретают владение запасом грамматических средств. Если же рассматривать фонетическую сторону речи, то от нее во многом зависит и интонационное оформление высказывания, а от сюда – и эмоциональное воздействие на слушателя. На связность (плановость) изложения текста влияют и такие характеристики звуковой культуры речи, как сила голоса (громкость и правильность произношения, четкая дикция, темп речи.</w:t>
      </w:r>
    </w:p>
    <w:p w:rsidR="00E1107F" w:rsidRPr="005410F5" w:rsidRDefault="00E1107F" w:rsidP="00E1107F">
      <w:pPr>
        <w:pStyle w:val="c3"/>
        <w:shd w:val="clear" w:color="auto" w:fill="FFFFFF"/>
        <w:spacing w:before="0" w:beforeAutospacing="0" w:after="0" w:afterAutospacing="0"/>
        <w:ind w:firstLine="708"/>
        <w:jc w:val="both"/>
        <w:rPr>
          <w:rFonts w:asciiTheme="minorHAnsi" w:hAnsiTheme="minorHAnsi" w:cstheme="minorHAnsi"/>
          <w:color w:val="000000"/>
          <w:sz w:val="28"/>
          <w:szCs w:val="28"/>
        </w:rPr>
      </w:pPr>
      <w:r w:rsidRPr="005410F5">
        <w:rPr>
          <w:rStyle w:val="c0"/>
          <w:rFonts w:asciiTheme="minorHAnsi" w:hAnsiTheme="minorHAnsi" w:cstheme="minorHAnsi"/>
          <w:color w:val="000000"/>
          <w:sz w:val="28"/>
          <w:szCs w:val="28"/>
        </w:rPr>
        <w:t xml:space="preserve">Важнейшими источниками развития выразительности детской речи являются произведения художественной литературы и устного народного творчества, в том числе и малые фольклорные формы (пословицы, поговорки, загадки, </w:t>
      </w:r>
      <w:proofErr w:type="spellStart"/>
      <w:r w:rsidRPr="005410F5">
        <w:rPr>
          <w:rStyle w:val="c0"/>
          <w:rFonts w:asciiTheme="minorHAnsi" w:hAnsiTheme="minorHAnsi" w:cstheme="minorHAnsi"/>
          <w:color w:val="000000"/>
          <w:sz w:val="28"/>
          <w:szCs w:val="28"/>
        </w:rPr>
        <w:t>потешки</w:t>
      </w:r>
      <w:proofErr w:type="spellEnd"/>
      <w:r w:rsidRPr="005410F5">
        <w:rPr>
          <w:rStyle w:val="c0"/>
          <w:rFonts w:asciiTheme="minorHAnsi" w:hAnsiTheme="minorHAnsi" w:cstheme="minorHAnsi"/>
          <w:color w:val="000000"/>
          <w:sz w:val="28"/>
          <w:szCs w:val="28"/>
        </w:rPr>
        <w:t xml:space="preserve">, считалки, фразеологизмы). Воспитательное, познавательное и эстетическое значение фольклора огромно, так как он, расширяя знания об окружающей действительности, развивает умение тонко чувствовать художественную форму, мелодику и ритм родного языка. Художественная система русского фольклора своеобразна. Чрезвычайно разнообразны жанровые формы произведений – былины, сказки, легенды, песни, предания, а также малые формы – частушки, </w:t>
      </w:r>
      <w:proofErr w:type="spellStart"/>
      <w:r w:rsidRPr="005410F5">
        <w:rPr>
          <w:rStyle w:val="c0"/>
          <w:rFonts w:asciiTheme="minorHAnsi" w:hAnsiTheme="minorHAnsi" w:cstheme="minorHAnsi"/>
          <w:color w:val="000000"/>
          <w:sz w:val="28"/>
          <w:szCs w:val="28"/>
        </w:rPr>
        <w:t>потешки</w:t>
      </w:r>
      <w:proofErr w:type="spellEnd"/>
      <w:r w:rsidRPr="005410F5">
        <w:rPr>
          <w:rStyle w:val="c0"/>
          <w:rFonts w:asciiTheme="minorHAnsi" w:hAnsiTheme="minorHAnsi" w:cstheme="minorHAnsi"/>
          <w:color w:val="000000"/>
          <w:sz w:val="28"/>
          <w:szCs w:val="28"/>
        </w:rPr>
        <w:t xml:space="preserve">, загадки, пословицы, поговорки, язык которых прост, точен, выразителен. Формирование образности речи должно проводиться в единстве с развитием других качеств связного высказывания, опирающихся на представления о </w:t>
      </w:r>
      <w:r w:rsidRPr="005410F5">
        <w:rPr>
          <w:rStyle w:val="c0"/>
          <w:rFonts w:asciiTheme="minorHAnsi" w:hAnsiTheme="minorHAnsi" w:cstheme="minorHAnsi"/>
          <w:color w:val="000000"/>
          <w:sz w:val="28"/>
          <w:szCs w:val="28"/>
        </w:rPr>
        <w:lastRenderedPageBreak/>
        <w:t>композиционных особенностях сказки, рассказа, басни, стихотворения, достаточный запас</w:t>
      </w:r>
    </w:p>
    <w:p w:rsidR="00E1107F" w:rsidRPr="005410F5" w:rsidRDefault="00E1107F" w:rsidP="00E1107F">
      <w:pPr>
        <w:pStyle w:val="c3"/>
        <w:shd w:val="clear" w:color="auto" w:fill="FFFFFF"/>
        <w:spacing w:before="0" w:beforeAutospacing="0" w:after="0" w:afterAutospacing="0"/>
        <w:jc w:val="both"/>
        <w:rPr>
          <w:rFonts w:asciiTheme="minorHAnsi" w:hAnsiTheme="minorHAnsi" w:cstheme="minorHAnsi"/>
          <w:color w:val="000000"/>
          <w:sz w:val="28"/>
          <w:szCs w:val="28"/>
        </w:rPr>
      </w:pPr>
      <w:r w:rsidRPr="005410F5">
        <w:rPr>
          <w:rStyle w:val="c0"/>
          <w:rFonts w:asciiTheme="minorHAnsi" w:hAnsiTheme="minorHAnsi" w:cstheme="minorHAnsi"/>
          <w:color w:val="000000"/>
          <w:sz w:val="28"/>
          <w:szCs w:val="28"/>
        </w:rPr>
        <w:t>образной лексики и понимание целесообразности ее использования в соответственных сочинениях.</w:t>
      </w:r>
    </w:p>
    <w:p w:rsidR="00E1107F" w:rsidRPr="005410F5" w:rsidRDefault="00E1107F" w:rsidP="00E1107F">
      <w:pPr>
        <w:pStyle w:val="c3"/>
        <w:shd w:val="clear" w:color="auto" w:fill="FFFFFF"/>
        <w:spacing w:before="0" w:beforeAutospacing="0" w:after="0" w:afterAutospacing="0"/>
        <w:ind w:firstLine="708"/>
        <w:jc w:val="both"/>
        <w:rPr>
          <w:rFonts w:asciiTheme="minorHAnsi" w:hAnsiTheme="minorHAnsi" w:cstheme="minorHAnsi"/>
          <w:color w:val="000000"/>
          <w:sz w:val="28"/>
          <w:szCs w:val="28"/>
        </w:rPr>
      </w:pPr>
      <w:r w:rsidRPr="005410F5">
        <w:rPr>
          <w:rStyle w:val="c0"/>
          <w:rFonts w:asciiTheme="minorHAnsi" w:hAnsiTheme="minorHAnsi" w:cstheme="minorHAnsi"/>
          <w:b/>
          <w:bCs/>
          <w:color w:val="000000"/>
          <w:sz w:val="28"/>
          <w:szCs w:val="28"/>
        </w:rPr>
        <w:t>В старшей группе</w:t>
      </w:r>
      <w:r w:rsidRPr="005410F5">
        <w:rPr>
          <w:rStyle w:val="c0"/>
          <w:rFonts w:asciiTheme="minorHAnsi" w:hAnsiTheme="minorHAnsi" w:cstheme="minorHAnsi"/>
          <w:color w:val="000000"/>
          <w:sz w:val="28"/>
          <w:szCs w:val="28"/>
        </w:rPr>
        <w:t xml:space="preserve"> детей учат при восприятии содержания литературных произведений замечать выразительные средства. Дети старшего возраста способны более глубоко осмысливать содержание литературного произведения и осознавать некоторые особенности художественной формы, выражающей содержание. Они могут различать жанры литературных произведений и некоторые специфические особенности каждого жанра. Анализ сказки должен быть таким, чтобы дети смогли понять и почувствовать ее глубокое идейное содержание и художественные достоинства, чтобы им надолго запомнились и полюбились поэтические образы. При ознакомлении дошкольников со стихотворными произведениями нужно помочь ребенку почувствовать красоту и напевность стихотворения, глубже осознать содержание. Знакомя ребят с жанром рассказа, воспитатель должен раскрывать перед детьми общественную значимость описываемого явления, взаимоотношения героев, обращать их внимание на то, какими словами автор характеризует и самих героев, и их поступки. Вопросы, предлагаемые детям, должны выявлять понимание ребенком основного содержания и его умение оценивать действия и поступки героев.</w:t>
      </w:r>
    </w:p>
    <w:p w:rsidR="00E1107F" w:rsidRPr="005410F5" w:rsidRDefault="00E1107F" w:rsidP="00E1107F">
      <w:pPr>
        <w:pStyle w:val="c3"/>
        <w:shd w:val="clear" w:color="auto" w:fill="FFFFFF"/>
        <w:spacing w:before="0" w:beforeAutospacing="0" w:after="0" w:afterAutospacing="0"/>
        <w:ind w:firstLine="708"/>
        <w:jc w:val="both"/>
        <w:rPr>
          <w:rFonts w:asciiTheme="minorHAnsi" w:hAnsiTheme="minorHAnsi" w:cstheme="minorHAnsi"/>
          <w:color w:val="000000"/>
          <w:sz w:val="28"/>
          <w:szCs w:val="28"/>
        </w:rPr>
      </w:pPr>
      <w:r w:rsidRPr="005410F5">
        <w:rPr>
          <w:rStyle w:val="c0"/>
          <w:rFonts w:asciiTheme="minorHAnsi" w:hAnsiTheme="minorHAnsi" w:cstheme="minorHAnsi"/>
          <w:b/>
          <w:bCs/>
          <w:color w:val="000000"/>
          <w:sz w:val="28"/>
          <w:szCs w:val="28"/>
        </w:rPr>
        <w:t>В подготовительной группе</w:t>
      </w:r>
      <w:r w:rsidRPr="005410F5">
        <w:rPr>
          <w:rStyle w:val="c0"/>
          <w:rFonts w:asciiTheme="minorHAnsi" w:hAnsiTheme="minorHAnsi" w:cstheme="minorHAnsi"/>
          <w:color w:val="000000"/>
          <w:sz w:val="28"/>
          <w:szCs w:val="28"/>
        </w:rPr>
        <w:t xml:space="preserve"> перед педагогом стоят задачи воспитывать у детей любовь к книге, к художественной литературе, способность</w:t>
      </w:r>
    </w:p>
    <w:p w:rsidR="00E1107F" w:rsidRPr="005410F5" w:rsidRDefault="00E1107F" w:rsidP="00E1107F">
      <w:pPr>
        <w:pStyle w:val="c3"/>
        <w:shd w:val="clear" w:color="auto" w:fill="FFFFFF"/>
        <w:spacing w:before="0" w:beforeAutospacing="0" w:after="0" w:afterAutospacing="0"/>
        <w:jc w:val="both"/>
        <w:rPr>
          <w:rFonts w:asciiTheme="minorHAnsi" w:hAnsiTheme="minorHAnsi" w:cstheme="minorHAnsi"/>
          <w:color w:val="000000"/>
          <w:sz w:val="28"/>
          <w:szCs w:val="28"/>
        </w:rPr>
      </w:pPr>
      <w:r w:rsidRPr="005410F5">
        <w:rPr>
          <w:rStyle w:val="c0"/>
          <w:rFonts w:asciiTheme="minorHAnsi" w:hAnsiTheme="minorHAnsi" w:cstheme="minorHAnsi"/>
          <w:color w:val="000000"/>
          <w:sz w:val="28"/>
          <w:szCs w:val="28"/>
        </w:rPr>
        <w:t>чувствовать художественный образ; развивать поэтический слух (способность улавливать звучность, музыкальность, ритмичность поэтической речи, интонационную выразительность речи: воспитывать способность чувствовать и понимать образный язык сказок, рассказов, стихотворений. Необходимо проводить такой анализ литературных произведений всех жанров, при котором дети научатся различать жанры, понимать их специфические особенности, чувствовать образность языка сказок, рассказов, стихотворений, басен и произведений малых фольклорных жанров. Чтение литературных произведений раскрывает перед детьми все неисчерпаемое богатство русского языка, способствует тому, что они начинают пользоваться этим богатством в обыденном речевом общении и в самостоятельном творчестве. В старшем дошкольном возрасте у детей воспитывается способность наслаждаться художественным словом, закладывается основа для формирования любви к родному языку, к его точности и выразительности, меткости, образности.</w:t>
      </w:r>
    </w:p>
    <w:p w:rsidR="00053687" w:rsidRPr="00E1107F" w:rsidRDefault="00E1107F" w:rsidP="00E1107F">
      <w:pPr>
        <w:pStyle w:val="c9"/>
        <w:shd w:val="clear" w:color="auto" w:fill="FFFFFF"/>
        <w:spacing w:before="0" w:beforeAutospacing="0" w:after="0" w:afterAutospacing="0"/>
        <w:ind w:firstLine="708"/>
        <w:jc w:val="both"/>
        <w:rPr>
          <w:rFonts w:asciiTheme="minorHAnsi" w:hAnsiTheme="minorHAnsi" w:cstheme="minorHAnsi"/>
          <w:color w:val="000000"/>
          <w:sz w:val="28"/>
          <w:szCs w:val="28"/>
        </w:rPr>
      </w:pPr>
      <w:r w:rsidRPr="005410F5">
        <w:rPr>
          <w:rStyle w:val="c0"/>
          <w:rFonts w:asciiTheme="minorHAnsi" w:hAnsiTheme="minorHAnsi" w:cstheme="minorHAnsi"/>
          <w:color w:val="000000"/>
          <w:sz w:val="28"/>
          <w:szCs w:val="28"/>
        </w:rPr>
        <w:t>Ознакомление с художественной литературой включает целостный анализ произведения, а также выполнение творческих заданий, что оказывает благоприятное влияние на развитие поэтического слуха, чувства языка и словесного творчества детей.</w:t>
      </w:r>
    </w:p>
    <w:sectPr w:rsidR="00053687" w:rsidRPr="00E110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07F"/>
    <w:rsid w:val="00053687"/>
    <w:rsid w:val="00E110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760A7"/>
  <w15:chartTrackingRefBased/>
  <w15:docId w15:val="{24BDF227-1CD5-4B83-AB52-577B636E5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10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E110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1107F"/>
  </w:style>
  <w:style w:type="paragraph" w:customStyle="1" w:styleId="c1">
    <w:name w:val="c1"/>
    <w:basedOn w:val="a"/>
    <w:rsid w:val="00E110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1107F"/>
  </w:style>
  <w:style w:type="paragraph" w:customStyle="1" w:styleId="c3">
    <w:name w:val="c3"/>
    <w:basedOn w:val="a"/>
    <w:rsid w:val="00E110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E110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 Spacing"/>
    <w:uiPriority w:val="1"/>
    <w:qFormat/>
    <w:rsid w:val="00E110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1193</Words>
  <Characters>6802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Царапкина</dc:creator>
  <cp:keywords/>
  <dc:description/>
  <cp:lastModifiedBy>Валентина Царапкина</cp:lastModifiedBy>
  <cp:revision>1</cp:revision>
  <dcterms:created xsi:type="dcterms:W3CDTF">2023-10-01T10:05:00Z</dcterms:created>
  <dcterms:modified xsi:type="dcterms:W3CDTF">2023-10-01T10:07:00Z</dcterms:modified>
</cp:coreProperties>
</file>